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54124" w14:textId="796D778A" w:rsidR="008C0CCC" w:rsidRDefault="00C64672">
      <w:r w:rsidRPr="00C64672">
        <w:t>LORDI, the Finnish ESC Monster, has always been the epitome of outlandish ideas. And on November 26th, they'll be</w:t>
      </w:r>
      <w:r w:rsidRPr="00C64672">
        <w:br/>
        <w:t>coming around the corner with seven of them: The band will be the first in music history to release a whopping seven studio albums in one lavish swoop! This is called “Lordiversity”, Attention: Play on Words, Monster Work.</w:t>
      </w:r>
      <w:r w:rsidRPr="00C64672">
        <w:br/>
      </w:r>
      <w:r w:rsidRPr="00C64672">
        <w:br/>
        <w:t>And not only that: It is effectively the thus far absent back catalogue that is referred to on the last album, "Killection".</w:t>
      </w:r>
      <w:r w:rsidRPr="00C64672">
        <w:br/>
        <w:t>Huh? Exactly!</w:t>
      </w:r>
      <w:r w:rsidRPr="00C64672">
        <w:br/>
        <w:t>But let's start from the beginning:</w:t>
      </w:r>
      <w:r w:rsidRPr="00C64672">
        <w:br/>
        <w:t>The rock/heavy metal band, LORDI, was officially founded in 1992 by singer, songwriter and designer, Mr. Lordi. The band is deeply rooted in Finland and originally comes from Rovaniemi in Northern Lapland. In 2006, the band achieved their international breakthrough with their participation in the Eurovision Song Contest ("Hard Rock Hallelujah"). So far, so good.</w:t>
      </w:r>
      <w:r w:rsidRPr="00C64672">
        <w:br/>
      </w:r>
      <w:r w:rsidRPr="00C64672">
        <w:br/>
        <w:t>But what if this had only been our own little wretched reality so far and in actuality, things are quite different? What if LORDI have actually been active since the early 70s and unleashing one hit after another onto humanity since then?</w:t>
      </w:r>
      <w:r w:rsidRPr="00C64672">
        <w:br/>
      </w:r>
      <w:r w:rsidRPr="00C64672">
        <w:br/>
        <w:t>This is the idea behind "Killection", the last studio album. It's a compilation album that imagines that LORDI has existed since the early 70's. It delivers all the hit singles from the different decades and as they would have sounded if LORDI had made music at that time. The accompanying back catalogue will finally appear in the form of "Lordiversity" – two years after its Best Of and simply from beyond time and space.</w:t>
      </w:r>
      <w:r w:rsidRPr="00C64672">
        <w:br/>
      </w:r>
      <w:r w:rsidRPr="00C64672">
        <w:br/>
        <w:t>Mr. Lordi explains: “In the week of March 2020, after our tour had to be cancelled due to Corona, I thought that I must use the extra time that was available to me. It quickly became clear that the time was perfect to start planning another album, even though “Killection” wasn't even three months old at the time. But then I realised that there couldn't be anything more boring than making another regular LORDI album. I really enjoyed writing, recording and producing the different styles for “Killection”, but the idea of simply composing a second part of it also struck me as extremely boring. And since "Killection" is a fictional album based on a previously non-existent, fictional back catalogue of music, I had an idea: The only thing that could top "Killection" would be to record and publish the back catalogue. "</w:t>
      </w:r>
      <w:r w:rsidRPr="00C64672">
        <w:br/>
      </w:r>
      <w:r w:rsidRPr="00C64672">
        <w:br/>
        <w:t>So Said. So Done. "Skeletric Dinosaur", "Superflytrap", "The Masterbeast", "Abusement Park", "Humanimals", "Abracadaver" and "Spooky Sextravaganza" will all be released on November 26th. The complete work is called “Lordiversity”. Monster Songs galore for the dark nights of the year.</w:t>
      </w:r>
      <w:r w:rsidRPr="00C64672">
        <w:br/>
      </w:r>
      <w:r w:rsidRPr="00C64672">
        <w:br/>
        <w:t>Each album was recorded according to its era of origin using its various approaches and instruments in order to come as close as possible to the sound. So, just like what would have been done in the respective time.</w:t>
      </w:r>
      <w:r w:rsidRPr="00C64672">
        <w:br/>
        <w:t>“We borrowed authentic instruments and amps from the respective decades so we could actually play the numbers with the original equipment from that time. We recorded the songs from the 70s on a 24-track tape, as was customary then. And we used a real Hammond organ to recreate the keyboard sounds of that era. The recordings were a lot of fun. It was unbelievably challenging and at the same time, incredibly rich in experiences and impressions. If one of us made a mistake, then the one on one ended up on the track. Back then, the technology allowed very little trickery."</w:t>
      </w:r>
      <w:r w:rsidRPr="00C64672">
        <w:br/>
      </w:r>
      <w:r w:rsidRPr="00C64672">
        <w:lastRenderedPageBreak/>
        <w:br/>
        <w:t>Everyone has been talking about Finnish Monster Rockers, LORDI, since their spectacular victory at the Eurovision Song Contest in 2006. With charm and rousing melodies along with elaborate and curious plastic monster costumes, this unconventional formation has rocked its way into Europe's spotlight.</w:t>
      </w:r>
    </w:p>
    <w:sectPr w:rsidR="008C0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672"/>
    <w:rsid w:val="008C0CCC"/>
    <w:rsid w:val="009401BC"/>
    <w:rsid w:val="00C646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E143"/>
  <w15:chartTrackingRefBased/>
  <w15:docId w15:val="{0DE06559-096A-492A-BB38-03C740EC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3172</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1</cp:revision>
  <dcterms:created xsi:type="dcterms:W3CDTF">2024-11-22T10:42:00Z</dcterms:created>
  <dcterms:modified xsi:type="dcterms:W3CDTF">2024-11-22T10:42:00Z</dcterms:modified>
</cp:coreProperties>
</file>